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420" w:firstLineChars="175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0" w:afterAutospacing="0" w:line="480" w:lineRule="atLeast"/>
        <w:ind w:left="0" w:right="384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386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"mailto:（请以\“2021年参会回执\”为主题发送至hebeipca@163.com）"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（请以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“2021年参会回执”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为主题发送至hebeipca@163.com）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386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4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851"/>
        <w:gridCol w:w="466"/>
        <w:gridCol w:w="541"/>
        <w:gridCol w:w="773"/>
        <w:gridCol w:w="233"/>
        <w:gridCol w:w="1241"/>
        <w:gridCol w:w="1161"/>
        <w:gridCol w:w="1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7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12月17日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-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147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146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-3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80" w:lineRule="atLeast"/>
              <w:ind w:left="0" w:right="38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7853"/>
    <w:rsid w:val="0AD743A0"/>
    <w:rsid w:val="12291F7D"/>
    <w:rsid w:val="15CE2E31"/>
    <w:rsid w:val="20F8140D"/>
    <w:rsid w:val="3AEE7853"/>
    <w:rsid w:val="4B850300"/>
    <w:rsid w:val="5BCD2F08"/>
    <w:rsid w:val="6BE4568F"/>
    <w:rsid w:val="7CC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2021-11-01T03:59:00Z</dcterms:created>
  <dc:creator>张波大哥哥</dc:creator>
  <cp:lastModifiedBy>妮妮or微微笑</cp:lastModifiedBy>
  <cp:lastPrinted>2021-11-19T01:39:00Z</cp:lastPrinted>
  <dcterms:modified xsi:type="dcterms:W3CDTF">2021-11-27T10:50:22Z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148878ECC87A452C990C87259F03B098</vt:lpwstr>
  </property>
</Properties>
</file>